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323F1" w14:textId="77777777" w:rsidR="00812396" w:rsidRDefault="008B7BD5">
      <w:r>
        <w:rPr>
          <w:noProof/>
        </w:rPr>
        <w:drawing>
          <wp:anchor distT="0" distB="0" distL="0" distR="0" simplePos="0" relativeHeight="11051997" behindDoc="1" locked="0" layoutInCell="1" allowOverlap="1" wp14:anchorId="4E532408" wp14:editId="4E53240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920063" cy="11051997"/>
            <wp:effectExtent l="0" t="0" r="0" b="0"/>
            <wp:wrapNone/>
            <wp:docPr id="1" name="fond" descr="Fond graphique de l’ordonnance" title="F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63" cy="11051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5323F2" w14:textId="77777777" w:rsidR="00812396" w:rsidRDefault="008B7BD5">
      <w:pPr>
        <w:framePr w:w="6000" w:h="400" w:wrap="auto" w:vAnchor="page" w:hAnchor="page" w:x="990" w:y="2980"/>
        <w:spacing w:line="408" w:lineRule="exact"/>
      </w:pPr>
      <w:r>
        <w:rPr>
          <w:color w:val="7F175A"/>
          <w:w w:val="75"/>
          <w:sz w:val="34"/>
          <w:szCs w:val="34"/>
        </w:rPr>
        <w:t>PROFESSIONNEL DE SANTÉ PRESCRIPTEUR</w:t>
      </w:r>
    </w:p>
    <w:p w14:paraId="4E5323F3" w14:textId="77777777" w:rsidR="00812396" w:rsidRDefault="00812396">
      <w:pPr>
        <w:framePr w:w="6000" w:h="2400" w:wrap="auto" w:vAnchor="page" w:hAnchor="page" w:x="990" w:y="3440"/>
        <w:spacing w:line="288" w:lineRule="exact"/>
      </w:pPr>
    </w:p>
    <w:p w14:paraId="4E5323F4" w14:textId="77777777" w:rsidR="00812396" w:rsidRDefault="00812396">
      <w:pPr>
        <w:framePr w:w="6000" w:h="2400" w:wrap="auto" w:vAnchor="page" w:hAnchor="page" w:x="990" w:y="3440"/>
        <w:spacing w:line="288" w:lineRule="exact"/>
      </w:pPr>
    </w:p>
    <w:p w14:paraId="4E5323F5" w14:textId="77777777" w:rsidR="00812396" w:rsidRDefault="00812396">
      <w:pPr>
        <w:framePr w:w="6000" w:h="2400" w:wrap="auto" w:vAnchor="page" w:hAnchor="page" w:x="990" w:y="3440"/>
        <w:spacing w:line="288" w:lineRule="exact"/>
      </w:pPr>
    </w:p>
    <w:p w14:paraId="4E5323F6" w14:textId="77777777" w:rsidR="00812396" w:rsidRDefault="00812396">
      <w:pPr>
        <w:framePr w:w="6000" w:h="2400" w:wrap="auto" w:vAnchor="page" w:hAnchor="page" w:x="990" w:y="3440"/>
        <w:spacing w:line="288" w:lineRule="exact"/>
      </w:pPr>
    </w:p>
    <w:p w14:paraId="4E5323F7" w14:textId="77777777" w:rsidR="00812396" w:rsidRDefault="00812396">
      <w:pPr>
        <w:framePr w:w="6000" w:h="2400" w:wrap="auto" w:vAnchor="page" w:hAnchor="page" w:x="990" w:y="3440"/>
        <w:spacing w:line="288" w:lineRule="exact"/>
      </w:pPr>
    </w:p>
    <w:p w14:paraId="4E5323F8" w14:textId="77777777" w:rsidR="00812396" w:rsidRDefault="008B7BD5">
      <w:pPr>
        <w:framePr w:w="5240" w:h="340" w:wrap="auto" w:vAnchor="page" w:hAnchor="page" w:x="5734" w:y="3920"/>
        <w:tabs>
          <w:tab w:val="right" w:leader="dot" w:pos="5200"/>
        </w:tabs>
        <w:spacing w:line="288" w:lineRule="exact"/>
      </w:pPr>
      <w:r>
        <w:rPr>
          <w:color w:val="232E63"/>
        </w:rPr>
        <w:t xml:space="preserve">Date </w:t>
      </w:r>
      <w:r>
        <w:rPr>
          <w:color w:val="232E63"/>
        </w:rPr>
        <w:tab/>
      </w:r>
    </w:p>
    <w:p w14:paraId="4E5323F9" w14:textId="77777777" w:rsidR="00812396" w:rsidRDefault="008B7BD5">
      <w:pPr>
        <w:framePr w:w="5240" w:h="340" w:wrap="auto" w:vAnchor="page" w:hAnchor="page" w:x="5734" w:y="4500"/>
        <w:tabs>
          <w:tab w:val="right" w:leader="dot" w:pos="5200"/>
        </w:tabs>
        <w:spacing w:line="288" w:lineRule="exact"/>
      </w:pPr>
      <w:r>
        <w:rPr>
          <w:color w:val="232E63"/>
        </w:rPr>
        <w:t xml:space="preserve">Nom </w:t>
      </w:r>
      <w:r>
        <w:rPr>
          <w:color w:val="232E63"/>
        </w:rPr>
        <w:tab/>
      </w:r>
    </w:p>
    <w:p w14:paraId="4E5323FA" w14:textId="77777777" w:rsidR="00812396" w:rsidRDefault="008B7BD5">
      <w:pPr>
        <w:framePr w:w="5240" w:h="340" w:wrap="auto" w:vAnchor="page" w:hAnchor="page" w:x="5734" w:y="5080"/>
        <w:tabs>
          <w:tab w:val="right" w:leader="dot" w:pos="5200"/>
        </w:tabs>
        <w:spacing w:line="288" w:lineRule="exact"/>
      </w:pPr>
      <w:r>
        <w:rPr>
          <w:color w:val="232E63"/>
        </w:rPr>
        <w:t xml:space="preserve">Prénom </w:t>
      </w:r>
      <w:r>
        <w:rPr>
          <w:color w:val="232E63"/>
        </w:rPr>
        <w:tab/>
      </w:r>
    </w:p>
    <w:p w14:paraId="4E5323FB" w14:textId="77777777" w:rsidR="00812396" w:rsidRDefault="008B7BD5">
      <w:pPr>
        <w:framePr w:w="5240" w:h="340" w:wrap="auto" w:vAnchor="page" w:hAnchor="page" w:x="5734" w:y="5660"/>
        <w:tabs>
          <w:tab w:val="right" w:leader="dot" w:pos="5200"/>
        </w:tabs>
        <w:spacing w:line="288" w:lineRule="exact"/>
      </w:pPr>
      <w:r>
        <w:rPr>
          <w:color w:val="232E63"/>
        </w:rPr>
        <w:t xml:space="preserve">Date de naissance </w:t>
      </w:r>
      <w:r>
        <w:rPr>
          <w:color w:val="232E63"/>
        </w:rPr>
        <w:tab/>
      </w:r>
    </w:p>
    <w:p w14:paraId="4E5323FC" w14:textId="77777777" w:rsidR="00812396" w:rsidRDefault="008B7BD5">
      <w:pPr>
        <w:framePr w:w="10800" w:h="456" w:wrap="auto" w:vAnchor="page" w:hAnchor="page" w:x="828" w:y="7152"/>
        <w:spacing w:line="456" w:lineRule="exact"/>
        <w:jc w:val="center"/>
      </w:pPr>
      <w:r>
        <w:rPr>
          <w:color w:val="232E63"/>
          <w:w w:val="75"/>
          <w:sz w:val="38"/>
          <w:szCs w:val="38"/>
        </w:rPr>
        <w:t>Dans le cadre du dépistage organisé du cancer du sein, je prescris la réalisation d’une :</w:t>
      </w:r>
    </w:p>
    <w:p w14:paraId="4E5323FD" w14:textId="77777777" w:rsidR="00812396" w:rsidRPr="0072586A" w:rsidRDefault="008B7BD5">
      <w:pPr>
        <w:framePr w:w="6400" w:h="800" w:wrap="auto" w:vAnchor="page" w:hAnchor="page" w:x="2936" w:y="7865"/>
        <w:spacing w:line="400" w:lineRule="exact"/>
        <w:jc w:val="center"/>
      </w:pPr>
      <w:r w:rsidRPr="0072586A">
        <w:rPr>
          <w:b/>
          <w:bCs/>
          <w:sz w:val="44"/>
          <w:szCs w:val="44"/>
        </w:rPr>
        <w:t>MAMMOGRAPHIE BILATÉRALE</w:t>
      </w:r>
    </w:p>
    <w:p w14:paraId="4E5323FE" w14:textId="77777777" w:rsidR="00812396" w:rsidRPr="0072586A" w:rsidRDefault="008B7BD5">
      <w:pPr>
        <w:framePr w:w="6400" w:h="800" w:wrap="auto" w:vAnchor="page" w:hAnchor="page" w:x="2936" w:y="7865"/>
        <w:spacing w:line="400" w:lineRule="exact"/>
        <w:jc w:val="center"/>
      </w:pPr>
      <w:proofErr w:type="gramStart"/>
      <w:r w:rsidRPr="0072586A">
        <w:rPr>
          <w:b/>
          <w:bCs/>
          <w:sz w:val="44"/>
          <w:szCs w:val="44"/>
        </w:rPr>
        <w:t>avec</w:t>
      </w:r>
      <w:proofErr w:type="gramEnd"/>
      <w:r w:rsidRPr="0072586A">
        <w:rPr>
          <w:b/>
          <w:bCs/>
          <w:sz w:val="44"/>
          <w:szCs w:val="44"/>
        </w:rPr>
        <w:t xml:space="preserve"> seconde lecture</w:t>
      </w:r>
    </w:p>
    <w:p w14:paraId="4E5323FF" w14:textId="77777777" w:rsidR="00812396" w:rsidRDefault="008B7BD5">
      <w:pPr>
        <w:framePr w:w="8000" w:h="456" w:wrap="auto" w:vAnchor="page" w:hAnchor="page" w:x="2214" w:y="8812"/>
        <w:spacing w:line="456" w:lineRule="exact"/>
        <w:jc w:val="center"/>
      </w:pPr>
      <w:r>
        <w:rPr>
          <w:color w:val="232E63"/>
          <w:w w:val="75"/>
          <w:sz w:val="38"/>
          <w:szCs w:val="38"/>
        </w:rPr>
        <w:t>Auprès d’un radiologue agréé par le CRCDC SUD PACA</w:t>
      </w:r>
    </w:p>
    <w:p w14:paraId="4E532400" w14:textId="77777777" w:rsidR="00812396" w:rsidRDefault="008B7BD5">
      <w:pPr>
        <w:framePr w:w="10400" w:h="456" w:wrap="auto" w:vAnchor="page" w:hAnchor="page" w:x="1016" w:y="9632"/>
        <w:spacing w:line="456" w:lineRule="exact"/>
        <w:jc w:val="center"/>
      </w:pPr>
      <w:r>
        <w:rPr>
          <w:b/>
          <w:bCs/>
          <w:color w:val="EB1A81"/>
          <w:sz w:val="38"/>
          <w:szCs w:val="38"/>
        </w:rPr>
        <w:t>Présentez cette ordonnance lors de votre rendez-vous</w:t>
      </w:r>
    </w:p>
    <w:p w14:paraId="4E532401" w14:textId="77777777" w:rsidR="00812396" w:rsidRPr="0072586A" w:rsidRDefault="008B7BD5">
      <w:pPr>
        <w:framePr w:w="2600" w:h="1008" w:wrap="auto" w:vAnchor="page" w:hAnchor="page" w:x="604" w:y="11170"/>
        <w:spacing w:line="336" w:lineRule="exact"/>
        <w:jc w:val="center"/>
      </w:pPr>
      <w:r w:rsidRPr="0072586A">
        <w:rPr>
          <w:sz w:val="28"/>
          <w:szCs w:val="28"/>
        </w:rPr>
        <w:t>Votre geste santé :</w:t>
      </w:r>
    </w:p>
    <w:p w14:paraId="4E532402" w14:textId="77777777" w:rsidR="00812396" w:rsidRPr="0072586A" w:rsidRDefault="008B7BD5">
      <w:pPr>
        <w:framePr w:w="2600" w:h="1008" w:wrap="auto" w:vAnchor="page" w:hAnchor="page" w:x="604" w:y="11170"/>
        <w:spacing w:line="336" w:lineRule="exact"/>
        <w:jc w:val="center"/>
      </w:pPr>
      <w:r w:rsidRPr="0072586A">
        <w:rPr>
          <w:sz w:val="28"/>
          <w:szCs w:val="28"/>
        </w:rPr>
        <w:t>Le dépistage</w:t>
      </w:r>
    </w:p>
    <w:p w14:paraId="4E532403" w14:textId="77777777" w:rsidR="00812396" w:rsidRPr="0072586A" w:rsidRDefault="008B7BD5">
      <w:pPr>
        <w:framePr w:w="2600" w:h="1008" w:wrap="auto" w:vAnchor="page" w:hAnchor="page" w:x="604" w:y="11170"/>
        <w:spacing w:line="336" w:lineRule="exact"/>
        <w:jc w:val="center"/>
      </w:pPr>
      <w:proofErr w:type="gramStart"/>
      <w:r w:rsidRPr="0072586A">
        <w:rPr>
          <w:sz w:val="28"/>
          <w:szCs w:val="28"/>
        </w:rPr>
        <w:t>organisé</w:t>
      </w:r>
      <w:proofErr w:type="gramEnd"/>
      <w:r w:rsidRPr="0072586A">
        <w:rPr>
          <w:sz w:val="28"/>
          <w:szCs w:val="28"/>
        </w:rPr>
        <w:t xml:space="preserve"> !</w:t>
      </w:r>
    </w:p>
    <w:p w14:paraId="4E532404" w14:textId="77777777" w:rsidR="00812396" w:rsidRDefault="008B7BD5">
      <w:pPr>
        <w:framePr w:w="4600" w:h="300" w:wrap="auto" w:vAnchor="page" w:hAnchor="page" w:x="7464" w:y="11240"/>
        <w:spacing w:line="288" w:lineRule="exact"/>
      </w:pPr>
      <w:r>
        <w:rPr>
          <w:color w:val="232E63"/>
          <w:w w:val="74"/>
        </w:rPr>
        <w:t>SIGNATURE DU PROFESSIONNEL DE SANTÉ PRESCRIPTEUR</w:t>
      </w:r>
    </w:p>
    <w:p w14:paraId="4E532405" w14:textId="1F42EE91" w:rsidR="00812396" w:rsidRDefault="008B7BD5">
      <w:pPr>
        <w:framePr w:w="7200" w:h="300" w:wrap="auto" w:vAnchor="page" w:hAnchor="page" w:x="1470" w:y="14640"/>
        <w:spacing w:line="288" w:lineRule="exact"/>
      </w:pPr>
      <w:r>
        <w:rPr>
          <w:color w:val="232E63"/>
          <w:w w:val="74"/>
        </w:rPr>
        <w:t xml:space="preserve">Liste des cabinets agréés via ce QR-code ou </w:t>
      </w:r>
      <w:r w:rsidR="00181692">
        <w:rPr>
          <w:color w:val="232E63"/>
          <w:w w:val="74"/>
        </w:rPr>
        <w:t>sur depistage-cancers-sud.org</w:t>
      </w:r>
      <w:r>
        <w:rPr>
          <w:color w:val="232E63"/>
          <w:w w:val="74"/>
        </w:rPr>
        <w:t xml:space="preserve"> ou sur le site ameli.fr</w:t>
      </w:r>
    </w:p>
    <w:p w14:paraId="4E532406" w14:textId="77777777" w:rsidR="00812396" w:rsidRDefault="008B7BD5">
      <w:pPr>
        <w:framePr w:w="8400" w:h="816" w:wrap="auto" w:vAnchor="page" w:hAnchor="page" w:x="2030" w:y="15459"/>
        <w:spacing w:line="408" w:lineRule="exact"/>
        <w:jc w:val="center"/>
      </w:pPr>
      <w:r>
        <w:rPr>
          <w:b/>
          <w:bCs/>
          <w:color w:val="FFFFFF"/>
          <w:w w:val="77"/>
          <w:sz w:val="34"/>
          <w:szCs w:val="34"/>
        </w:rPr>
        <w:t>Pensez à apporter vos précédentes mammographies</w:t>
      </w:r>
    </w:p>
    <w:p w14:paraId="4E532407" w14:textId="77777777" w:rsidR="00812396" w:rsidRDefault="008B7BD5">
      <w:pPr>
        <w:framePr w:w="8400" w:h="816" w:wrap="auto" w:vAnchor="page" w:hAnchor="page" w:x="2030" w:y="15459"/>
        <w:spacing w:line="408" w:lineRule="exact"/>
        <w:jc w:val="center"/>
      </w:pPr>
      <w:proofErr w:type="gramStart"/>
      <w:r>
        <w:rPr>
          <w:b/>
          <w:bCs/>
          <w:color w:val="FFFFFF"/>
          <w:w w:val="77"/>
          <w:sz w:val="34"/>
          <w:szCs w:val="34"/>
        </w:rPr>
        <w:t>pour</w:t>
      </w:r>
      <w:proofErr w:type="gramEnd"/>
      <w:r>
        <w:rPr>
          <w:b/>
          <w:bCs/>
          <w:color w:val="FFFFFF"/>
          <w:w w:val="77"/>
          <w:sz w:val="34"/>
          <w:szCs w:val="34"/>
        </w:rPr>
        <w:t xml:space="preserve"> permettre leur comparaison</w:t>
      </w:r>
    </w:p>
    <w:p w14:paraId="268099A1" w14:textId="77777777" w:rsidR="00913764" w:rsidRDefault="008B7BD5">
      <w:pPr>
        <w:framePr w:w="5000" w:h="668" w:wrap="auto" w:vAnchor="page" w:hAnchor="page" w:x="3420" w:y="10272"/>
        <w:spacing w:line="334" w:lineRule="exact"/>
        <w:jc w:val="center"/>
      </w:pPr>
      <w:r>
        <w:rPr>
          <w:b/>
          <w:bCs/>
          <w:color w:val="232E63"/>
          <w:sz w:val="29"/>
          <w:szCs w:val="29"/>
        </w:rPr>
        <w:t xml:space="preserve">Examen pris en charge à </w:t>
      </w:r>
      <w:r>
        <w:rPr>
          <w:b/>
          <w:bCs/>
          <w:color w:val="EB1A81"/>
          <w:sz w:val="29"/>
          <w:szCs w:val="29"/>
        </w:rPr>
        <w:t>100 %</w:t>
      </w:r>
    </w:p>
    <w:p w14:paraId="2E9279AD" w14:textId="77777777" w:rsidR="00913764" w:rsidRDefault="008B7BD5">
      <w:pPr>
        <w:framePr w:w="5000" w:h="668" w:wrap="auto" w:vAnchor="page" w:hAnchor="page" w:x="3420" w:y="10272"/>
        <w:spacing w:line="334" w:lineRule="exact"/>
        <w:jc w:val="center"/>
      </w:pPr>
      <w:r>
        <w:rPr>
          <w:b/>
          <w:bCs/>
          <w:color w:val="232E63"/>
          <w:sz w:val="29"/>
          <w:szCs w:val="29"/>
        </w:rPr>
        <w:t>sans avance de frais.</w:t>
      </w:r>
    </w:p>
    <w:p w14:paraId="4452A090" w14:textId="77777777" w:rsidR="00913764" w:rsidRDefault="008B7BD5">
      <w:pPr>
        <w:framePr w:w="5240" w:h="632" w:wrap="auto" w:vAnchor="page" w:hAnchor="page" w:x="2540" w:y="13738"/>
        <w:spacing w:line="316" w:lineRule="exact"/>
      </w:pPr>
      <w:r>
        <w:rPr>
          <w:color w:val="232E63"/>
          <w:sz w:val="25"/>
          <w:szCs w:val="25"/>
        </w:rPr>
        <w:t>Prenez rendez-vous avec un cabinet de radiologie</w:t>
      </w:r>
    </w:p>
    <w:p w14:paraId="30E68F6D" w14:textId="77777777" w:rsidR="00913764" w:rsidRDefault="008B7BD5">
      <w:pPr>
        <w:framePr w:w="5240" w:h="632" w:wrap="auto" w:vAnchor="page" w:hAnchor="page" w:x="2540" w:y="13738"/>
        <w:spacing w:line="316" w:lineRule="exact"/>
      </w:pPr>
      <w:r>
        <w:rPr>
          <w:color w:val="232E63"/>
          <w:sz w:val="25"/>
          <w:szCs w:val="25"/>
        </w:rPr>
        <w:t>agréé de votre choix.</w:t>
      </w:r>
    </w:p>
    <w:sectPr w:rsidR="00913764">
      <w:pgSz w:w="12473" w:h="17405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53BFA"/>
    <w:multiLevelType w:val="hybridMultilevel"/>
    <w:tmpl w:val="9DE267C0"/>
    <w:lvl w:ilvl="0" w:tplc="C4604E5E">
      <w:start w:val="1"/>
      <w:numFmt w:val="bullet"/>
      <w:lvlText w:val="●"/>
      <w:lvlJc w:val="left"/>
      <w:pPr>
        <w:ind w:left="720" w:hanging="360"/>
      </w:pPr>
    </w:lvl>
    <w:lvl w:ilvl="1" w:tplc="CD606514">
      <w:start w:val="1"/>
      <w:numFmt w:val="bullet"/>
      <w:lvlText w:val="○"/>
      <w:lvlJc w:val="left"/>
      <w:pPr>
        <w:ind w:left="1440" w:hanging="360"/>
      </w:pPr>
    </w:lvl>
    <w:lvl w:ilvl="2" w:tplc="1FD826CA">
      <w:start w:val="1"/>
      <w:numFmt w:val="bullet"/>
      <w:lvlText w:val="■"/>
      <w:lvlJc w:val="left"/>
      <w:pPr>
        <w:ind w:left="2160" w:hanging="360"/>
      </w:pPr>
    </w:lvl>
    <w:lvl w:ilvl="3" w:tplc="9112F836">
      <w:start w:val="1"/>
      <w:numFmt w:val="bullet"/>
      <w:lvlText w:val="●"/>
      <w:lvlJc w:val="left"/>
      <w:pPr>
        <w:ind w:left="2880" w:hanging="360"/>
      </w:pPr>
    </w:lvl>
    <w:lvl w:ilvl="4" w:tplc="BA200370">
      <w:start w:val="1"/>
      <w:numFmt w:val="bullet"/>
      <w:lvlText w:val="○"/>
      <w:lvlJc w:val="left"/>
      <w:pPr>
        <w:ind w:left="3600" w:hanging="360"/>
      </w:pPr>
    </w:lvl>
    <w:lvl w:ilvl="5" w:tplc="24E24FCE">
      <w:start w:val="1"/>
      <w:numFmt w:val="bullet"/>
      <w:lvlText w:val="■"/>
      <w:lvlJc w:val="left"/>
      <w:pPr>
        <w:ind w:left="4320" w:hanging="360"/>
      </w:pPr>
    </w:lvl>
    <w:lvl w:ilvl="6" w:tplc="12A83622">
      <w:start w:val="1"/>
      <w:numFmt w:val="bullet"/>
      <w:lvlText w:val="●"/>
      <w:lvlJc w:val="left"/>
      <w:pPr>
        <w:ind w:left="5040" w:hanging="360"/>
      </w:pPr>
    </w:lvl>
    <w:lvl w:ilvl="7" w:tplc="29F03152">
      <w:start w:val="1"/>
      <w:numFmt w:val="bullet"/>
      <w:lvlText w:val="●"/>
      <w:lvlJc w:val="left"/>
      <w:pPr>
        <w:ind w:left="5760" w:hanging="360"/>
      </w:pPr>
    </w:lvl>
    <w:lvl w:ilvl="8" w:tplc="66542844">
      <w:start w:val="1"/>
      <w:numFmt w:val="bullet"/>
      <w:lvlText w:val="●"/>
      <w:lvlJc w:val="left"/>
      <w:pPr>
        <w:ind w:left="6480" w:hanging="360"/>
      </w:pPr>
    </w:lvl>
  </w:abstractNum>
  <w:num w:numId="1" w16cid:durableId="11497891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396"/>
    <w:rsid w:val="00181692"/>
    <w:rsid w:val="006A2FC7"/>
    <w:rsid w:val="0072586A"/>
    <w:rsid w:val="00812396"/>
    <w:rsid w:val="008B7BD5"/>
    <w:rsid w:val="00913764"/>
    <w:rsid w:val="00F3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323F1"/>
  <w15:docId w15:val="{112244E7-3835-4BFC-B071-06F3F01B7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608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Ordonnance numérique – Mammographie bilatérale avec seconde lecture</dc:title>
  <dc:creator>CRCDC SUD PACA</dc:creator>
  <cp:lastModifiedBy>Patrice HEID</cp:lastModifiedBy>
  <cp:revision>3</cp:revision>
  <dcterms:created xsi:type="dcterms:W3CDTF">2026-09-23T08:42:00Z</dcterms:created>
  <dcterms:modified xsi:type="dcterms:W3CDTF">2026-09-23T10:20:00Z</dcterms:modified>
</cp:coreProperties>
</file>